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3E" w:rsidRPr="0063203E" w:rsidRDefault="0063203E" w:rsidP="0063203E">
      <w:pPr>
        <w:pStyle w:val="Standard"/>
        <w:ind w:left="720" w:firstLine="0"/>
        <w:rPr>
          <w:b/>
        </w:rPr>
      </w:pPr>
      <w:r>
        <w:rPr>
          <w:lang w:val="en-US"/>
        </w:rPr>
        <w:t xml:space="preserve">                               </w:t>
      </w:r>
      <w:r w:rsidRPr="0063203E">
        <w:rPr>
          <w:b/>
        </w:rPr>
        <w:t xml:space="preserve">Манифест - </w:t>
      </w:r>
      <w:r w:rsidR="00705265">
        <w:rPr>
          <w:b/>
        </w:rPr>
        <w:t>3</w:t>
      </w:r>
    </w:p>
    <w:p w:rsidR="0063203E" w:rsidRDefault="0063203E" w:rsidP="0063203E">
      <w:pPr>
        <w:pStyle w:val="Standard"/>
        <w:numPr>
          <w:ilvl w:val="0"/>
          <w:numId w:val="2"/>
        </w:numPr>
      </w:pPr>
      <w:r>
        <w:t>Вся власть народу! О</w:t>
      </w:r>
      <w:r>
        <w:t>существить переход России к непосредственному народовластию.</w:t>
      </w:r>
    </w:p>
    <w:p w:rsidR="00386878" w:rsidRDefault="00386878" w:rsidP="00386878">
      <w:pPr>
        <w:pStyle w:val="Standard"/>
        <w:numPr>
          <w:ilvl w:val="0"/>
          <w:numId w:val="2"/>
        </w:numPr>
      </w:pPr>
      <w:r>
        <w:t>Ввести в действие решение Референдума от 17 марта 1991 года о сохранении обновленного СССР.</w:t>
      </w:r>
    </w:p>
    <w:p w:rsidR="00732C17" w:rsidRDefault="00732C17" w:rsidP="00732C17">
      <w:pPr>
        <w:pStyle w:val="Standard"/>
        <w:numPr>
          <w:ilvl w:val="0"/>
          <w:numId w:val="2"/>
        </w:numPr>
      </w:pPr>
      <w:r>
        <w:t>Возврат Народу всех достояний и ценностей, всех выданных займов, кредитов, залогов, земель от имени Руси, Российской Империи, СССР.</w:t>
      </w:r>
    </w:p>
    <w:p w:rsidR="00CB5234" w:rsidRDefault="00CB5234" w:rsidP="00CB5234">
      <w:pPr>
        <w:pStyle w:val="Standard"/>
        <w:numPr>
          <w:ilvl w:val="0"/>
          <w:numId w:val="2"/>
        </w:numPr>
      </w:pPr>
      <w:r>
        <w:t xml:space="preserve">Государство является суверенным, ресурсы, </w:t>
      </w:r>
      <w:r>
        <w:t>недра, з</w:t>
      </w:r>
      <w:r>
        <w:t>емля, средства производства являются общенародной собственностью.</w:t>
      </w:r>
    </w:p>
    <w:p w:rsidR="00CB5234" w:rsidRDefault="00CB5234" w:rsidP="00CB5234">
      <w:pPr>
        <w:pStyle w:val="Standard"/>
        <w:numPr>
          <w:ilvl w:val="0"/>
          <w:numId w:val="2"/>
        </w:numPr>
      </w:pPr>
      <w:r>
        <w:t>Служение Государства – Народу.</w:t>
      </w:r>
    </w:p>
    <w:p w:rsidR="00386878" w:rsidRDefault="00386878" w:rsidP="00CB5234">
      <w:pPr>
        <w:pStyle w:val="Standard"/>
        <w:numPr>
          <w:ilvl w:val="0"/>
          <w:numId w:val="2"/>
        </w:numPr>
      </w:pPr>
      <w:r>
        <w:t>Справедливость является основой деятельности государства и всех его структур.</w:t>
      </w:r>
    </w:p>
    <w:p w:rsidR="00CB5234" w:rsidRDefault="00CB5234" w:rsidP="00CB5234">
      <w:pPr>
        <w:pStyle w:val="Standard"/>
        <w:numPr>
          <w:ilvl w:val="0"/>
          <w:numId w:val="2"/>
        </w:numPr>
      </w:pPr>
      <w:r>
        <w:t>Формирование и соблюдение на всей планете Земля обновленного Свода Конов Мироздания.</w:t>
      </w:r>
    </w:p>
    <w:p w:rsidR="00CB5234" w:rsidRDefault="00CB5234" w:rsidP="00CB5234">
      <w:pPr>
        <w:pStyle w:val="Standard"/>
        <w:numPr>
          <w:ilvl w:val="0"/>
          <w:numId w:val="2"/>
        </w:numPr>
      </w:pPr>
      <w:r>
        <w:t xml:space="preserve">Обеспечение однозначности трактования Конов </w:t>
      </w:r>
      <w:r w:rsidR="00386878">
        <w:t xml:space="preserve">Мироздания </w:t>
      </w:r>
      <w:r>
        <w:t>и Правил и обязательность их исполнения для всех.</w:t>
      </w:r>
    </w:p>
    <w:p w:rsidR="0063203E" w:rsidRDefault="0063203E" w:rsidP="0063203E">
      <w:pPr>
        <w:pStyle w:val="Standard"/>
        <w:numPr>
          <w:ilvl w:val="0"/>
          <w:numId w:val="2"/>
        </w:numPr>
      </w:pPr>
      <w:r>
        <w:t xml:space="preserve">Ликвидация </w:t>
      </w:r>
      <w:r>
        <w:t>ч</w:t>
      </w:r>
      <w:r>
        <w:t xml:space="preserve">астной собственности на </w:t>
      </w:r>
      <w:r>
        <w:t>з</w:t>
      </w:r>
      <w:r>
        <w:t>емлю, ресурсы</w:t>
      </w:r>
      <w:r w:rsidR="00CB5234">
        <w:t xml:space="preserve">, недра, полезные ископаемые, интеллектуальную собственность, </w:t>
      </w:r>
      <w:r>
        <w:t>средства</w:t>
      </w:r>
      <w:r w:rsidR="00A766F3">
        <w:t xml:space="preserve"> </w:t>
      </w:r>
      <w:r>
        <w:t>производства</w:t>
      </w:r>
      <w:r>
        <w:t xml:space="preserve"> и передача их народу</w:t>
      </w:r>
      <w:r>
        <w:t>.</w:t>
      </w:r>
    </w:p>
    <w:p w:rsidR="0063203E" w:rsidRDefault="0063203E" w:rsidP="0063203E">
      <w:pPr>
        <w:pStyle w:val="Standard"/>
        <w:numPr>
          <w:ilvl w:val="0"/>
          <w:numId w:val="2"/>
        </w:numPr>
      </w:pPr>
      <w:r>
        <w:t>Отмена всех законов</w:t>
      </w:r>
      <w:r>
        <w:t xml:space="preserve"> и принятие новой Конституции, формирование новой законодательной системы в интересах народа</w:t>
      </w:r>
      <w:r>
        <w:t>.</w:t>
      </w:r>
    </w:p>
    <w:p w:rsidR="00C702F4" w:rsidRDefault="00C702F4" w:rsidP="00C702F4">
      <w:pPr>
        <w:pStyle w:val="Standard"/>
        <w:numPr>
          <w:ilvl w:val="0"/>
          <w:numId w:val="2"/>
        </w:numPr>
      </w:pPr>
      <w:r>
        <w:t>Законодательно исключить инородцев из всех любых структур управления, власти, законодательства, судебной системы государства.</w:t>
      </w:r>
    </w:p>
    <w:p w:rsidR="00732C17" w:rsidRDefault="00732C17" w:rsidP="00732C17">
      <w:pPr>
        <w:pStyle w:val="Standard"/>
        <w:numPr>
          <w:ilvl w:val="0"/>
          <w:numId w:val="2"/>
        </w:numPr>
      </w:pPr>
      <w:r>
        <w:t>Отмена деления страны по национальным признакам и введение территориального деления по областям, районам, округам.</w:t>
      </w:r>
    </w:p>
    <w:p w:rsidR="00732C17" w:rsidRDefault="00732C17" w:rsidP="00732C17">
      <w:pPr>
        <w:pStyle w:val="Standard"/>
        <w:numPr>
          <w:ilvl w:val="0"/>
          <w:numId w:val="2"/>
        </w:numPr>
      </w:pPr>
      <w:r>
        <w:t xml:space="preserve"> Восстановление регионов и краев, расселение мегаполисов в регионы</w:t>
      </w:r>
      <w:proofErr w:type="gramStart"/>
      <w:r w:rsidR="00524814">
        <w:t>.</w:t>
      </w:r>
      <w:proofErr w:type="gramEnd"/>
      <w:r>
        <w:t xml:space="preserve"> Создание равных условий для жизни на всей территории.</w:t>
      </w:r>
      <w:r w:rsidR="00C702F4">
        <w:t xml:space="preserve"> Государство гарантирует одинаковое качество и уровень жизни во всех регионах.</w:t>
      </w:r>
    </w:p>
    <w:p w:rsidR="00732C17" w:rsidRDefault="00732C17" w:rsidP="00732C17">
      <w:pPr>
        <w:pStyle w:val="Standard"/>
        <w:numPr>
          <w:ilvl w:val="0"/>
          <w:numId w:val="2"/>
        </w:numPr>
      </w:pPr>
      <w:r>
        <w:lastRenderedPageBreak/>
        <w:t>Восстановить летоисчисление от сотворения Мира в Звездном Храме, восстановить летопись, восстановить истинную историю и донести ее до народа.</w:t>
      </w:r>
    </w:p>
    <w:p w:rsidR="00CB5234" w:rsidRDefault="00CB5234" w:rsidP="00CB5234">
      <w:pPr>
        <w:pStyle w:val="Standard"/>
        <w:numPr>
          <w:ilvl w:val="0"/>
          <w:numId w:val="2"/>
        </w:numPr>
      </w:pPr>
      <w:r>
        <w:t>Величайшей ценностью государства является Человек – Творец в полном раскрытии его потенциала, на основе истоков Русской Национальной Культуры.</w:t>
      </w:r>
    </w:p>
    <w:p w:rsidR="00CB5234" w:rsidRDefault="00CB5234" w:rsidP="00CB5234">
      <w:pPr>
        <w:pStyle w:val="Standard"/>
        <w:numPr>
          <w:ilvl w:val="0"/>
          <w:numId w:val="2"/>
        </w:numPr>
      </w:pPr>
      <w:r>
        <w:t>Восс</w:t>
      </w:r>
      <w:r>
        <w:t>тановление культуры — приоритетн</w:t>
      </w:r>
      <w:r>
        <w:t>ое</w:t>
      </w:r>
      <w:r>
        <w:t xml:space="preserve"> направление государственной деятельности.</w:t>
      </w:r>
    </w:p>
    <w:p w:rsidR="0063203E" w:rsidRDefault="00705265" w:rsidP="0063203E">
      <w:pPr>
        <w:pStyle w:val="Standard"/>
        <w:numPr>
          <w:ilvl w:val="0"/>
          <w:numId w:val="2"/>
        </w:numPr>
      </w:pPr>
      <w:r>
        <w:t xml:space="preserve"> </w:t>
      </w:r>
      <w:r w:rsidR="0063203E">
        <w:t xml:space="preserve">Приоритеты языка и культуры </w:t>
      </w:r>
      <w:proofErr w:type="spellStart"/>
      <w:r w:rsidR="0063203E">
        <w:t>Русов</w:t>
      </w:r>
      <w:proofErr w:type="spellEnd"/>
      <w:r w:rsidR="0063203E">
        <w:t xml:space="preserve">, Славян, </w:t>
      </w:r>
      <w:proofErr w:type="spellStart"/>
      <w:r w:rsidR="0063203E">
        <w:t>Человеков</w:t>
      </w:r>
      <w:proofErr w:type="spellEnd"/>
      <w:r w:rsidR="0063203E">
        <w:t>.</w:t>
      </w:r>
    </w:p>
    <w:p w:rsidR="00CB5234" w:rsidRDefault="00A766F3" w:rsidP="00705265">
      <w:pPr>
        <w:pStyle w:val="Standard"/>
        <w:numPr>
          <w:ilvl w:val="0"/>
          <w:numId w:val="2"/>
        </w:numPr>
      </w:pPr>
      <w:r>
        <w:t xml:space="preserve"> </w:t>
      </w:r>
      <w:r w:rsidR="0063203E">
        <w:t>Введение русского шрифта, буков, символов.</w:t>
      </w:r>
    </w:p>
    <w:p w:rsidR="00705265" w:rsidRDefault="00705265" w:rsidP="00705265">
      <w:pPr>
        <w:pStyle w:val="Standard"/>
        <w:numPr>
          <w:ilvl w:val="0"/>
          <w:numId w:val="2"/>
        </w:numPr>
      </w:pPr>
      <w:r>
        <w:t>Возрождение и формирование системы духовных ценностей Народа Руси, народных и родовых знаний и национальных традиций, традиций национальной одежды.</w:t>
      </w:r>
    </w:p>
    <w:p w:rsidR="0063203E" w:rsidRDefault="00A766F3" w:rsidP="0063203E">
      <w:pPr>
        <w:pStyle w:val="Standard"/>
        <w:numPr>
          <w:ilvl w:val="0"/>
          <w:numId w:val="2"/>
        </w:numPr>
      </w:pPr>
      <w:r>
        <w:t xml:space="preserve"> </w:t>
      </w:r>
      <w:r w:rsidR="0063203E">
        <w:t>Ориентация всех звеньев экономики</w:t>
      </w:r>
      <w:r>
        <w:t>, финансов, промышленности, науки и образования, здравоохранения</w:t>
      </w:r>
      <w:r w:rsidR="0063203E">
        <w:t xml:space="preserve"> на нужды людей.</w:t>
      </w:r>
    </w:p>
    <w:p w:rsidR="0071193A" w:rsidRDefault="0071193A" w:rsidP="0063203E">
      <w:pPr>
        <w:pStyle w:val="Standard"/>
        <w:numPr>
          <w:ilvl w:val="0"/>
          <w:numId w:val="2"/>
        </w:numPr>
      </w:pPr>
      <w:r>
        <w:t>Поднять благосостояние народа.</w:t>
      </w:r>
    </w:p>
    <w:p w:rsidR="00705265" w:rsidRDefault="00705265" w:rsidP="00705265">
      <w:pPr>
        <w:pStyle w:val="Standard"/>
        <w:numPr>
          <w:ilvl w:val="0"/>
          <w:numId w:val="2"/>
        </w:numPr>
      </w:pPr>
      <w:r>
        <w:t>Труд каждого человека — на благо общества.</w:t>
      </w:r>
    </w:p>
    <w:p w:rsidR="00705265" w:rsidRDefault="00705265" w:rsidP="00705265">
      <w:pPr>
        <w:pStyle w:val="Standard"/>
        <w:numPr>
          <w:ilvl w:val="0"/>
          <w:numId w:val="2"/>
        </w:numPr>
      </w:pPr>
      <w:r>
        <w:t>Восстановление плодородия земель, ограничение использования невосполнимых природных ресурсов и богатств, водных ресурсов и недр.</w:t>
      </w:r>
    </w:p>
    <w:p w:rsidR="00705265" w:rsidRDefault="00705265" w:rsidP="00705265">
      <w:pPr>
        <w:pStyle w:val="Standard"/>
        <w:numPr>
          <w:ilvl w:val="0"/>
          <w:numId w:val="2"/>
        </w:numPr>
      </w:pPr>
      <w:r>
        <w:t>Восстановление флоры и фауны.</w:t>
      </w:r>
    </w:p>
    <w:p w:rsidR="00A766F3" w:rsidRDefault="00CB5234" w:rsidP="00CB5234">
      <w:pPr>
        <w:pStyle w:val="Standard"/>
        <w:numPr>
          <w:ilvl w:val="0"/>
          <w:numId w:val="2"/>
        </w:numPr>
      </w:pPr>
      <w:r>
        <w:t>Создание новой национальной валюты и формирование денежного обращения как инструмент</w:t>
      </w:r>
      <w:r w:rsidR="00A501E8">
        <w:t>а</w:t>
      </w:r>
      <w:bookmarkStart w:id="0" w:name="_GoBack"/>
      <w:bookmarkEnd w:id="0"/>
      <w:r>
        <w:t xml:space="preserve"> доступа народа к ресурсам.</w:t>
      </w:r>
    </w:p>
    <w:p w:rsidR="00705265" w:rsidRDefault="00705265" w:rsidP="00CB5234">
      <w:pPr>
        <w:pStyle w:val="Standard"/>
        <w:numPr>
          <w:ilvl w:val="0"/>
          <w:numId w:val="2"/>
        </w:numPr>
      </w:pPr>
      <w:r>
        <w:t>Эмиссия национальной валюты осуществляется государством.</w:t>
      </w:r>
    </w:p>
    <w:p w:rsidR="00C702F4" w:rsidRDefault="00C702F4" w:rsidP="00CB5234">
      <w:pPr>
        <w:pStyle w:val="Standard"/>
        <w:numPr>
          <w:ilvl w:val="0"/>
          <w:numId w:val="2"/>
        </w:numPr>
      </w:pPr>
      <w:r>
        <w:t>Запрет на хождение других валют на территории государства.</w:t>
      </w:r>
    </w:p>
    <w:p w:rsidR="00C702F4" w:rsidRDefault="00C702F4" w:rsidP="00CB5234">
      <w:pPr>
        <w:pStyle w:val="Standard"/>
        <w:numPr>
          <w:ilvl w:val="0"/>
          <w:numId w:val="2"/>
        </w:numPr>
      </w:pPr>
      <w:r>
        <w:t xml:space="preserve">Ликвидация ЦБ РФ, всех частных и </w:t>
      </w:r>
      <w:proofErr w:type="spellStart"/>
      <w:r>
        <w:t>частно</w:t>
      </w:r>
      <w:proofErr w:type="spellEnd"/>
      <w:r>
        <w:t>-государственных банков, создание государственных банка (-</w:t>
      </w:r>
      <w:proofErr w:type="spellStart"/>
      <w:r>
        <w:t>ов</w:t>
      </w:r>
      <w:proofErr w:type="spellEnd"/>
      <w:r>
        <w:t>) нового государства.</w:t>
      </w:r>
    </w:p>
    <w:p w:rsidR="00524814" w:rsidRDefault="00524814" w:rsidP="00524814">
      <w:pPr>
        <w:pStyle w:val="Standard"/>
        <w:numPr>
          <w:ilvl w:val="0"/>
          <w:numId w:val="2"/>
        </w:numPr>
      </w:pPr>
      <w:r>
        <w:t xml:space="preserve">Аннулирование всех невыгодных торговых соглашений, контрактов, договоров для государства. Выход из ВТО и аналогичных структур. </w:t>
      </w:r>
    </w:p>
    <w:p w:rsidR="00524814" w:rsidRDefault="00524814" w:rsidP="00CB5234">
      <w:pPr>
        <w:pStyle w:val="Standard"/>
        <w:numPr>
          <w:ilvl w:val="0"/>
          <w:numId w:val="2"/>
        </w:numPr>
      </w:pPr>
      <w:r>
        <w:t xml:space="preserve"> Отмена договоров приватизации бывшей госсобственности.</w:t>
      </w:r>
    </w:p>
    <w:p w:rsidR="00CB5234" w:rsidRDefault="00386878" w:rsidP="00CB5234">
      <w:pPr>
        <w:pStyle w:val="Standard"/>
        <w:numPr>
          <w:ilvl w:val="0"/>
          <w:numId w:val="2"/>
        </w:numPr>
      </w:pPr>
      <w:r>
        <w:t xml:space="preserve"> </w:t>
      </w:r>
      <w:r w:rsidR="00CB5234">
        <w:t>Отмена ссудного процента.</w:t>
      </w:r>
    </w:p>
    <w:p w:rsidR="00C702F4" w:rsidRDefault="00C702F4" w:rsidP="00CB5234">
      <w:pPr>
        <w:pStyle w:val="Standard"/>
        <w:numPr>
          <w:ilvl w:val="0"/>
          <w:numId w:val="2"/>
        </w:numPr>
      </w:pPr>
      <w:r>
        <w:lastRenderedPageBreak/>
        <w:t xml:space="preserve"> Отмена понятия прибыли как цели производства.</w:t>
      </w:r>
    </w:p>
    <w:p w:rsidR="00524814" w:rsidRDefault="00524814" w:rsidP="00CB5234">
      <w:pPr>
        <w:pStyle w:val="Standard"/>
        <w:numPr>
          <w:ilvl w:val="0"/>
          <w:numId w:val="2"/>
        </w:numPr>
      </w:pPr>
      <w:r>
        <w:t>Все госчиновни</w:t>
      </w:r>
      <w:r w:rsidR="0071193A">
        <w:t>к</w:t>
      </w:r>
      <w:r>
        <w:t>и в обязательном порядке раз в полгода обязаны проходить «детектор лжи» на нарушение принципа справедливости и при вступлении в должность сдать экзамен по Новой Истории.</w:t>
      </w:r>
    </w:p>
    <w:p w:rsidR="002C0EDE" w:rsidRDefault="002C0EDE" w:rsidP="00CB5234">
      <w:pPr>
        <w:pStyle w:val="Standard"/>
        <w:numPr>
          <w:ilvl w:val="0"/>
          <w:numId w:val="2"/>
        </w:numPr>
      </w:pPr>
      <w:r>
        <w:t xml:space="preserve"> На каждого новорожденного Человека открывается лицевой счет с ресурсным обеспечением.</w:t>
      </w:r>
    </w:p>
    <w:p w:rsidR="002C0EDE" w:rsidRDefault="002C0EDE" w:rsidP="00CB5234">
      <w:pPr>
        <w:pStyle w:val="Standard"/>
        <w:numPr>
          <w:ilvl w:val="0"/>
          <w:numId w:val="2"/>
        </w:numPr>
      </w:pPr>
      <w:r>
        <w:t xml:space="preserve"> Обнуление всех внутренних долгов и кредитов </w:t>
      </w:r>
      <w:proofErr w:type="spellStart"/>
      <w:r>
        <w:t>Человеков</w:t>
      </w:r>
      <w:proofErr w:type="spellEnd"/>
      <w:r>
        <w:t xml:space="preserve"> и предприятий.</w:t>
      </w:r>
    </w:p>
    <w:p w:rsidR="00524814" w:rsidRDefault="00524814" w:rsidP="00CB5234">
      <w:pPr>
        <w:pStyle w:val="Standard"/>
        <w:numPr>
          <w:ilvl w:val="0"/>
          <w:numId w:val="2"/>
        </w:numPr>
      </w:pPr>
      <w:r>
        <w:t>Установить пенсионный возраст в 55 лет для женщин и в 60 лет для мужчин.</w:t>
      </w:r>
    </w:p>
    <w:p w:rsidR="002C0EDE" w:rsidRDefault="002C0EDE" w:rsidP="00CB5234">
      <w:pPr>
        <w:pStyle w:val="Standard"/>
        <w:numPr>
          <w:ilvl w:val="0"/>
          <w:numId w:val="2"/>
        </w:numPr>
      </w:pPr>
      <w:r>
        <w:t xml:space="preserve">Государство гарантирует </w:t>
      </w:r>
      <w:r>
        <w:t>развитие дорог и коммуникаций на всей территории</w:t>
      </w:r>
      <w:r>
        <w:t xml:space="preserve"> для поселений </w:t>
      </w:r>
      <w:proofErr w:type="spellStart"/>
      <w:r>
        <w:t>Человеков</w:t>
      </w:r>
      <w:proofErr w:type="spellEnd"/>
      <w:r>
        <w:t xml:space="preserve"> исходя из принципов гармоничного пользования окружающей средой. </w:t>
      </w:r>
      <w:proofErr w:type="spellStart"/>
      <w:r>
        <w:t>Человеки</w:t>
      </w:r>
      <w:proofErr w:type="spellEnd"/>
      <w:r>
        <w:t>, получившие право пользования землей, обязаны сохранять и умножать природные богатства.</w:t>
      </w:r>
    </w:p>
    <w:p w:rsidR="00C702F4" w:rsidRDefault="00C702F4" w:rsidP="00CB5234">
      <w:pPr>
        <w:pStyle w:val="Standard"/>
        <w:numPr>
          <w:ilvl w:val="0"/>
          <w:numId w:val="2"/>
        </w:numPr>
      </w:pPr>
      <w:r>
        <w:t xml:space="preserve"> Введение </w:t>
      </w:r>
      <w:r w:rsidR="002C0EDE">
        <w:t xml:space="preserve">прогрессивного </w:t>
      </w:r>
      <w:r>
        <w:t>налога на все религиозные организации и структуры, сдача им в аренду экспроприированного у них имущества, в дальнейшем</w:t>
      </w:r>
      <w:r w:rsidR="002C0EDE">
        <w:t xml:space="preserve"> – полный запрет всех религий.</w:t>
      </w:r>
    </w:p>
    <w:p w:rsidR="0063203E" w:rsidRDefault="00C702F4" w:rsidP="0063203E">
      <w:pPr>
        <w:pStyle w:val="Standard"/>
        <w:numPr>
          <w:ilvl w:val="0"/>
          <w:numId w:val="2"/>
        </w:numPr>
      </w:pPr>
      <w:r>
        <w:t xml:space="preserve"> </w:t>
      </w:r>
      <w:r w:rsidR="0063203E">
        <w:t>Все население Руси здорово духовно и телесно и свободно от всех зависимостей.</w:t>
      </w:r>
    </w:p>
    <w:p w:rsidR="00524814" w:rsidRDefault="00524814" w:rsidP="0063203E">
      <w:pPr>
        <w:pStyle w:val="Standard"/>
        <w:numPr>
          <w:ilvl w:val="0"/>
          <w:numId w:val="2"/>
        </w:numPr>
      </w:pPr>
      <w:r>
        <w:t xml:space="preserve">Создание системы восстановления здоровья и гармонизации </w:t>
      </w:r>
      <w:proofErr w:type="spellStart"/>
      <w:r>
        <w:t>Человеков</w:t>
      </w:r>
      <w:proofErr w:type="spellEnd"/>
      <w:r>
        <w:t>.</w:t>
      </w:r>
    </w:p>
    <w:p w:rsidR="0071193A" w:rsidRDefault="0071193A" w:rsidP="0063203E">
      <w:pPr>
        <w:pStyle w:val="Standard"/>
        <w:numPr>
          <w:ilvl w:val="0"/>
          <w:numId w:val="2"/>
        </w:numPr>
      </w:pPr>
      <w:r>
        <w:t xml:space="preserve">Доведение до </w:t>
      </w:r>
      <w:proofErr w:type="spellStart"/>
      <w:r>
        <w:t>Человеков</w:t>
      </w:r>
      <w:proofErr w:type="spellEnd"/>
      <w:r>
        <w:t xml:space="preserve"> информации об основах Мироздания, Конах Мироздания, понимания ценности целомудрия и знания законов </w:t>
      </w:r>
      <w:proofErr w:type="spellStart"/>
      <w:r>
        <w:t>телегонии</w:t>
      </w:r>
      <w:proofErr w:type="spellEnd"/>
      <w:r>
        <w:t>.</w:t>
      </w:r>
    </w:p>
    <w:p w:rsidR="0063203E" w:rsidRDefault="0063203E" w:rsidP="0063203E">
      <w:pPr>
        <w:pStyle w:val="Standard"/>
        <w:numPr>
          <w:ilvl w:val="0"/>
          <w:numId w:val="2"/>
        </w:numPr>
      </w:pPr>
      <w:r>
        <w:t>Воспитание детей по обновленному Кону Мироздания, что соответствует</w:t>
      </w:r>
      <w:r w:rsidR="00386878">
        <w:t xml:space="preserve"> </w:t>
      </w:r>
      <w:r>
        <w:t xml:space="preserve">здоровому образу жизни и формирует гармоничных </w:t>
      </w:r>
      <w:proofErr w:type="spellStart"/>
      <w:r w:rsidR="00C702F4">
        <w:t>Ч</w:t>
      </w:r>
      <w:r>
        <w:t>еловеков</w:t>
      </w:r>
      <w:proofErr w:type="spellEnd"/>
      <w:r>
        <w:t>.</w:t>
      </w:r>
    </w:p>
    <w:p w:rsidR="00524814" w:rsidRDefault="00524814" w:rsidP="00524814">
      <w:pPr>
        <w:pStyle w:val="Standard"/>
        <w:numPr>
          <w:ilvl w:val="0"/>
          <w:numId w:val="2"/>
        </w:numPr>
      </w:pPr>
      <w:r>
        <w:t>Образование построено на основе русских национальных традиций, цель — формирование Человека — Творца.</w:t>
      </w:r>
    </w:p>
    <w:p w:rsidR="0063203E" w:rsidRDefault="0063203E" w:rsidP="0063203E">
      <w:pPr>
        <w:pStyle w:val="Standard"/>
        <w:numPr>
          <w:ilvl w:val="0"/>
          <w:numId w:val="2"/>
        </w:numPr>
      </w:pPr>
      <w:r>
        <w:t xml:space="preserve">Обеспечение жизнеустройства на основе </w:t>
      </w:r>
      <w:proofErr w:type="spellStart"/>
      <w:r>
        <w:t>природ</w:t>
      </w:r>
      <w:r w:rsidR="00386878">
        <w:t>о</w:t>
      </w:r>
      <w:r>
        <w:t>сберегающих</w:t>
      </w:r>
      <w:proofErr w:type="spellEnd"/>
      <w:r>
        <w:t xml:space="preserve"> технологий и использование природных энергий.</w:t>
      </w:r>
    </w:p>
    <w:p w:rsidR="0063203E" w:rsidRDefault="00C702F4" w:rsidP="0063203E">
      <w:pPr>
        <w:pStyle w:val="Standard"/>
        <w:numPr>
          <w:ilvl w:val="0"/>
          <w:numId w:val="2"/>
        </w:numPr>
      </w:pPr>
      <w:r>
        <w:t>Ограничение</w:t>
      </w:r>
      <w:r w:rsidR="0063203E">
        <w:t xml:space="preserve"> использования невосполнимых природных ресурсов и богатств.</w:t>
      </w:r>
    </w:p>
    <w:p w:rsidR="0063203E" w:rsidRDefault="0063203E" w:rsidP="0063203E">
      <w:pPr>
        <w:pStyle w:val="Standard"/>
        <w:numPr>
          <w:ilvl w:val="0"/>
          <w:numId w:val="2"/>
        </w:numPr>
      </w:pPr>
      <w:r>
        <w:t xml:space="preserve">Разработка технологий восстановления и использования порталов </w:t>
      </w:r>
      <w:proofErr w:type="spellStart"/>
      <w:r>
        <w:t>между</w:t>
      </w:r>
      <w:r w:rsidR="00705265">
        <w:t>м</w:t>
      </w:r>
      <w:r>
        <w:t>ирья</w:t>
      </w:r>
      <w:proofErr w:type="spellEnd"/>
      <w:r>
        <w:t>.</w:t>
      </w:r>
    </w:p>
    <w:p w:rsidR="0063203E" w:rsidRDefault="0063203E" w:rsidP="0063203E">
      <w:pPr>
        <w:pStyle w:val="Standard"/>
        <w:numPr>
          <w:ilvl w:val="0"/>
          <w:numId w:val="2"/>
        </w:numPr>
      </w:pPr>
      <w:r>
        <w:lastRenderedPageBreak/>
        <w:t xml:space="preserve">Разработка технологий передачи информации на </w:t>
      </w:r>
      <w:r w:rsidR="00705265">
        <w:t>т</w:t>
      </w:r>
      <w:r>
        <w:t>онко-плановом уровне.</w:t>
      </w:r>
    </w:p>
    <w:p w:rsidR="0063203E" w:rsidRDefault="0063203E" w:rsidP="0063203E">
      <w:pPr>
        <w:pStyle w:val="Standard"/>
        <w:numPr>
          <w:ilvl w:val="0"/>
          <w:numId w:val="2"/>
        </w:numPr>
      </w:pPr>
      <w:r>
        <w:t>Широкое использование всевозможных видов энергии на транспорте</w:t>
      </w:r>
      <w:r w:rsidR="0071193A">
        <w:t>, производстве, строительстве и промышленности</w:t>
      </w:r>
      <w:r>
        <w:t>.</w:t>
      </w:r>
    </w:p>
    <w:p w:rsidR="00705265" w:rsidRDefault="00705265" w:rsidP="00705265">
      <w:pPr>
        <w:pStyle w:val="Standard"/>
        <w:numPr>
          <w:ilvl w:val="0"/>
          <w:numId w:val="2"/>
        </w:numPr>
      </w:pPr>
      <w:r>
        <w:t>Приоритетность малоэтажного жилищного строительства на основе национальных традиций.</w:t>
      </w:r>
    </w:p>
    <w:p w:rsidR="00F76A7E" w:rsidRDefault="0063203E" w:rsidP="0063203E">
      <w:pPr>
        <w:pStyle w:val="a3"/>
        <w:numPr>
          <w:ilvl w:val="0"/>
          <w:numId w:val="2"/>
        </w:numPr>
      </w:pPr>
      <w:r>
        <w:t>Внедрение в массы физической культуры, без профессионального спорта.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087"/>
    <w:multiLevelType w:val="multilevel"/>
    <w:tmpl w:val="182CB3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F5667E"/>
    <w:multiLevelType w:val="hybridMultilevel"/>
    <w:tmpl w:val="643E3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3E"/>
    <w:rsid w:val="000C3E51"/>
    <w:rsid w:val="002C0EDE"/>
    <w:rsid w:val="00371D11"/>
    <w:rsid w:val="00386878"/>
    <w:rsid w:val="00524814"/>
    <w:rsid w:val="0063203E"/>
    <w:rsid w:val="006B3F14"/>
    <w:rsid w:val="00705265"/>
    <w:rsid w:val="0071193A"/>
    <w:rsid w:val="00732C17"/>
    <w:rsid w:val="00765974"/>
    <w:rsid w:val="009B23DD"/>
    <w:rsid w:val="00A501E8"/>
    <w:rsid w:val="00A766F3"/>
    <w:rsid w:val="00AC673B"/>
    <w:rsid w:val="00C702F4"/>
    <w:rsid w:val="00CB5234"/>
    <w:rsid w:val="00EC6FF7"/>
    <w:rsid w:val="00F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B287"/>
  <w15:chartTrackingRefBased/>
  <w15:docId w15:val="{07BA295C-E9D2-4036-846F-95D852C1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03E"/>
    <w:pPr>
      <w:widowControl w:val="0"/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32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03E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3">
    <w:name w:val="List Paragraph"/>
    <w:basedOn w:val="a"/>
    <w:uiPriority w:val="34"/>
    <w:qFormat/>
    <w:rsid w:val="00632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03E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AC6D-28D7-4207-AC0E-231FCEA4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2018-12-10T15:57:00Z</dcterms:created>
  <dcterms:modified xsi:type="dcterms:W3CDTF">2018-12-10T17:35:00Z</dcterms:modified>
</cp:coreProperties>
</file>